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88" w:after="0"/>
        <w:rPr>
          <w:sz w:val="20"/>
        </w:rPr>
      </w:pPr>
    </w:p>
    <w:tbl>
      <w:tblPr>
        <w:tblW w:w="0" w:type="auto"/>
        <w:jc w:val="left"/>
        <w:tblInd w:w="16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8"/>
        <w:gridCol w:w="1821"/>
        <w:gridCol w:w="825"/>
        <w:gridCol w:w="907"/>
        <w:gridCol w:w="2743"/>
        <w:gridCol w:w="2712"/>
        <w:gridCol w:w="1550"/>
        <w:gridCol w:w="1072"/>
        <w:gridCol w:w="1264"/>
        <w:gridCol w:w="897"/>
        <w:gridCol w:w="921"/>
        <w:gridCol w:w="970"/>
      </w:tblGrid>
      <w:tr>
        <w:trPr>
          <w:trHeight w:val="505" w:hRule="atLeast"/>
        </w:trPr>
        <w:tc>
          <w:tcPr>
            <w:tcW w:w="16230" w:type="dxa"/>
            <w:gridSpan w:val="12"/>
          </w:tcPr>
          <w:p>
            <w:pPr>
              <w:pStyle w:val="TableParagraph"/>
              <w:spacing w:before="144"/>
              <w:ind w:left="4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Allegato</w:t>
            </w:r>
            <w:r>
              <w:rPr>
                <w:b/>
                <w:spacing w:val="2"/>
                <w:sz w:val="17"/>
              </w:rPr>
              <w:t> </w:t>
            </w:r>
            <w:r>
              <w:rPr>
                <w:b/>
                <w:spacing w:val="-5"/>
                <w:sz w:val="17"/>
              </w:rPr>
              <w:t>F1</w:t>
            </w:r>
          </w:p>
        </w:tc>
      </w:tr>
      <w:tr>
        <w:trPr>
          <w:trHeight w:val="497" w:hRule="atLeast"/>
        </w:trPr>
        <w:tc>
          <w:tcPr>
            <w:tcW w:w="16230" w:type="dxa"/>
            <w:gridSpan w:val="12"/>
            <w:tcBorders>
              <w:bottom w:val="nil"/>
            </w:tcBorders>
          </w:tcPr>
          <w:p>
            <w:pPr>
              <w:pStyle w:val="TableParagraph"/>
              <w:spacing w:before="134"/>
              <w:ind w:left="48" w:right="29"/>
              <w:jc w:val="center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ELENCO</w:t>
            </w:r>
            <w:r>
              <w:rPr>
                <w:b/>
                <w:i/>
                <w:spacing w:val="-10"/>
                <w:sz w:val="17"/>
              </w:rPr>
              <w:t> </w:t>
            </w:r>
            <w:r>
              <w:rPr>
                <w:b/>
                <w:i/>
                <w:sz w:val="17"/>
              </w:rPr>
              <w:t>ANALITICO</w:t>
            </w:r>
            <w:r>
              <w:rPr>
                <w:b/>
                <w:i/>
                <w:spacing w:val="-8"/>
                <w:sz w:val="17"/>
              </w:rPr>
              <w:t> </w:t>
            </w:r>
            <w:r>
              <w:rPr>
                <w:b/>
                <w:i/>
                <w:sz w:val="17"/>
              </w:rPr>
              <w:t>DEI</w:t>
            </w:r>
            <w:r>
              <w:rPr>
                <w:b/>
                <w:i/>
                <w:spacing w:val="-7"/>
                <w:sz w:val="17"/>
              </w:rPr>
              <w:t> </w:t>
            </w:r>
            <w:r>
              <w:rPr>
                <w:b/>
                <w:i/>
                <w:sz w:val="17"/>
              </w:rPr>
              <w:t>DOCUMENTI</w:t>
            </w:r>
            <w:r>
              <w:rPr>
                <w:b/>
                <w:i/>
                <w:spacing w:val="-8"/>
                <w:sz w:val="17"/>
              </w:rPr>
              <w:t> </w:t>
            </w:r>
            <w:r>
              <w:rPr>
                <w:b/>
                <w:i/>
                <w:sz w:val="17"/>
              </w:rPr>
              <w:t>GIUSTIFICATIVI</w:t>
            </w:r>
            <w:r>
              <w:rPr>
                <w:b/>
                <w:i/>
                <w:spacing w:val="-7"/>
                <w:sz w:val="17"/>
              </w:rPr>
              <w:t> </w:t>
            </w:r>
            <w:r>
              <w:rPr>
                <w:b/>
                <w:i/>
                <w:sz w:val="17"/>
              </w:rPr>
              <w:t>DELLE</w:t>
            </w:r>
            <w:r>
              <w:rPr>
                <w:b/>
                <w:i/>
                <w:spacing w:val="-8"/>
                <w:sz w:val="17"/>
              </w:rPr>
              <w:t> </w:t>
            </w:r>
            <w:r>
              <w:rPr>
                <w:b/>
                <w:i/>
                <w:sz w:val="17"/>
              </w:rPr>
              <w:t>SPESE</w:t>
            </w:r>
            <w:r>
              <w:rPr>
                <w:b/>
                <w:i/>
                <w:spacing w:val="-8"/>
                <w:sz w:val="17"/>
              </w:rPr>
              <w:t> </w:t>
            </w:r>
            <w:r>
              <w:rPr>
                <w:b/>
                <w:i/>
                <w:sz w:val="17"/>
              </w:rPr>
              <w:t>EFFETTIVAMENTE</w:t>
            </w:r>
            <w:r>
              <w:rPr>
                <w:b/>
                <w:i/>
                <w:spacing w:val="-7"/>
                <w:sz w:val="17"/>
              </w:rPr>
              <w:t> </w:t>
            </w:r>
            <w:r>
              <w:rPr>
                <w:b/>
                <w:i/>
                <w:spacing w:val="-2"/>
                <w:sz w:val="17"/>
              </w:rPr>
              <w:t>SOSTENUTE</w:t>
            </w:r>
          </w:p>
        </w:tc>
      </w:tr>
      <w:tr>
        <w:trPr>
          <w:trHeight w:val="254" w:hRule="atLeast"/>
        </w:trPr>
        <w:tc>
          <w:tcPr>
            <w:tcW w:w="548" w:type="dxa"/>
            <w:vMerge w:val="restart"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154"/>
              <w:rPr>
                <w:sz w:val="17"/>
              </w:rPr>
            </w:pPr>
          </w:p>
          <w:p>
            <w:pPr>
              <w:pStyle w:val="TableParagraph"/>
              <w:spacing w:line="261" w:lineRule="auto"/>
              <w:ind w:left="45" w:right="14" w:firstLine="163"/>
              <w:rPr>
                <w:b/>
                <w:sz w:val="17"/>
              </w:rPr>
            </w:pPr>
            <w:r>
              <w:rPr>
                <w:b/>
                <w:spacing w:val="-6"/>
                <w:sz w:val="17"/>
              </w:rPr>
              <w:t>n.</w:t>
            </w:r>
            <w:r>
              <w:rPr>
                <w:b/>
                <w:spacing w:val="-2"/>
                <w:sz w:val="17"/>
              </w:rPr>
              <w:t> progr.</w:t>
            </w:r>
          </w:p>
        </w:tc>
        <w:tc>
          <w:tcPr>
            <w:tcW w:w="355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23"/>
              <w:ind w:left="769"/>
              <w:rPr>
                <w:b/>
                <w:sz w:val="17"/>
              </w:rPr>
            </w:pPr>
            <w:r>
              <w:rPr>
                <w:b/>
                <w:sz w:val="17"/>
              </w:rPr>
              <w:t>Estremi</w:t>
            </w:r>
            <w:r>
              <w:rPr>
                <w:b/>
                <w:spacing w:val="-4"/>
                <w:sz w:val="17"/>
              </w:rPr>
              <w:t> </w:t>
            </w:r>
            <w:r>
              <w:rPr>
                <w:b/>
                <w:sz w:val="17"/>
              </w:rPr>
              <w:t>documento</w:t>
            </w:r>
            <w:r>
              <w:rPr>
                <w:b/>
                <w:spacing w:val="-3"/>
                <w:sz w:val="17"/>
              </w:rPr>
              <w:t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-1"/>
                <w:sz w:val="17"/>
              </w:rPr>
              <w:t> </w:t>
            </w:r>
            <w:r>
              <w:rPr>
                <w:b/>
                <w:spacing w:val="-4"/>
                <w:sz w:val="17"/>
              </w:rPr>
              <w:t>spesa</w:t>
            </w:r>
          </w:p>
        </w:tc>
        <w:tc>
          <w:tcPr>
            <w:tcW w:w="274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154"/>
              <w:rPr>
                <w:sz w:val="17"/>
              </w:rPr>
            </w:pPr>
          </w:p>
          <w:p>
            <w:pPr>
              <w:pStyle w:val="TableParagraph"/>
              <w:spacing w:line="261" w:lineRule="auto"/>
              <w:ind w:left="62" w:right="26" w:firstLine="295"/>
              <w:rPr>
                <w:b/>
                <w:sz w:val="17"/>
              </w:rPr>
            </w:pPr>
            <w:r>
              <w:rPr>
                <w:b/>
                <w:sz w:val="17"/>
              </w:rPr>
              <w:t>Tipologia della voce di costo (indicare</w:t>
            </w:r>
            <w:r>
              <w:rPr>
                <w:b/>
                <w:spacing w:val="-4"/>
                <w:sz w:val="17"/>
              </w:rPr>
              <w:t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5"/>
                <w:sz w:val="17"/>
              </w:rPr>
              <w:t> </w:t>
            </w:r>
            <w:r>
              <w:rPr>
                <w:b/>
                <w:sz w:val="17"/>
              </w:rPr>
              <w:t>tipologia</w:t>
            </w:r>
            <w:r>
              <w:rPr>
                <w:b/>
                <w:spacing w:val="-5"/>
                <w:sz w:val="17"/>
              </w:rPr>
              <w:t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-4"/>
                <w:sz w:val="17"/>
              </w:rPr>
              <w:t> </w:t>
            </w:r>
            <w:r>
              <w:rPr>
                <w:b/>
                <w:sz w:val="17"/>
              </w:rPr>
              <w:t>prestazione)</w:t>
            </w:r>
          </w:p>
        </w:tc>
        <w:tc>
          <w:tcPr>
            <w:tcW w:w="271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154"/>
              <w:rPr>
                <w:sz w:val="17"/>
              </w:rPr>
            </w:pPr>
          </w:p>
          <w:p>
            <w:pPr>
              <w:pStyle w:val="TableParagraph"/>
              <w:spacing w:line="261" w:lineRule="auto"/>
              <w:ind w:left="1171" w:right="53" w:hanging="1083"/>
              <w:rPr>
                <w:b/>
                <w:sz w:val="17"/>
              </w:rPr>
            </w:pPr>
            <w:r>
              <w:rPr>
                <w:b/>
                <w:sz w:val="17"/>
              </w:rPr>
              <w:t>Soggetto</w:t>
            </w:r>
            <w:r>
              <w:rPr>
                <w:b/>
                <w:spacing w:val="-7"/>
                <w:sz w:val="17"/>
              </w:rPr>
              <w:t> </w:t>
            </w:r>
            <w:r>
              <w:rPr>
                <w:b/>
                <w:sz w:val="17"/>
              </w:rPr>
              <w:t>emettente</w:t>
            </w:r>
            <w:r>
              <w:rPr>
                <w:b/>
                <w:spacing w:val="-6"/>
                <w:sz w:val="17"/>
              </w:rPr>
              <w:t> </w:t>
            </w:r>
            <w:r>
              <w:rPr>
                <w:b/>
                <w:sz w:val="17"/>
              </w:rPr>
              <w:t>il</w:t>
            </w:r>
            <w:r>
              <w:rPr>
                <w:b/>
                <w:spacing w:val="-5"/>
                <w:sz w:val="17"/>
              </w:rPr>
              <w:t> </w:t>
            </w:r>
            <w:r>
              <w:rPr>
                <w:b/>
                <w:sz w:val="17"/>
              </w:rPr>
              <w:t>documento</w:t>
            </w:r>
            <w:r>
              <w:rPr>
                <w:b/>
                <w:spacing w:val="-7"/>
                <w:sz w:val="17"/>
              </w:rPr>
              <w:t> </w:t>
            </w:r>
            <w:r>
              <w:rPr>
                <w:b/>
                <w:sz w:val="17"/>
              </w:rPr>
              <w:t>di </w:t>
            </w:r>
            <w:r>
              <w:rPr>
                <w:b/>
                <w:spacing w:val="-2"/>
                <w:sz w:val="17"/>
              </w:rPr>
              <w:t>spesa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154"/>
              <w:rPr>
                <w:sz w:val="17"/>
              </w:rPr>
            </w:pPr>
          </w:p>
          <w:p>
            <w:pPr>
              <w:pStyle w:val="TableParagraph"/>
              <w:spacing w:line="261" w:lineRule="auto"/>
              <w:ind w:left="74" w:firstLine="290"/>
              <w:rPr>
                <w:b/>
                <w:sz w:val="17"/>
              </w:rPr>
            </w:pPr>
            <w:r>
              <w:rPr>
                <w:b/>
                <w:sz w:val="17"/>
              </w:rPr>
              <w:t>Oggetto</w:t>
            </w:r>
            <w:r>
              <w:rPr>
                <w:b/>
                <w:spacing w:val="-2"/>
                <w:sz w:val="17"/>
              </w:rPr>
              <w:t> </w:t>
            </w:r>
            <w:r>
              <w:rPr>
                <w:b/>
                <w:sz w:val="17"/>
              </w:rPr>
              <w:t>del documento</w:t>
            </w:r>
            <w:r>
              <w:rPr>
                <w:b/>
                <w:spacing w:val="-11"/>
                <w:sz w:val="17"/>
              </w:rPr>
              <w:t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-11"/>
                <w:sz w:val="17"/>
              </w:rPr>
              <w:t> </w:t>
            </w:r>
            <w:r>
              <w:rPr>
                <w:b/>
                <w:sz w:val="17"/>
              </w:rPr>
              <w:t>spesa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46"/>
              <w:rPr>
                <w:sz w:val="17"/>
              </w:rPr>
            </w:pPr>
          </w:p>
          <w:p>
            <w:pPr>
              <w:pStyle w:val="TableParagraph"/>
              <w:spacing w:line="261" w:lineRule="auto"/>
              <w:ind w:left="38" w:right="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Importo</w:t>
            </w:r>
            <w:r>
              <w:rPr>
                <w:b/>
                <w:spacing w:val="-2"/>
                <w:sz w:val="17"/>
              </w:rPr>
              <w:t> </w:t>
            </w:r>
            <w:r>
              <w:rPr>
                <w:b/>
                <w:sz w:val="17"/>
              </w:rPr>
              <w:t>del documento</w:t>
            </w:r>
            <w:r>
              <w:rPr>
                <w:b/>
                <w:spacing w:val="-11"/>
                <w:sz w:val="17"/>
              </w:rPr>
              <w:t> </w:t>
            </w:r>
            <w:r>
              <w:rPr>
                <w:b/>
                <w:sz w:val="17"/>
              </w:rPr>
              <w:t>di </w:t>
            </w:r>
            <w:r>
              <w:rPr>
                <w:b/>
                <w:spacing w:val="-2"/>
                <w:sz w:val="17"/>
              </w:rPr>
              <w:t>spesa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154"/>
              <w:rPr>
                <w:sz w:val="17"/>
              </w:rPr>
            </w:pPr>
          </w:p>
          <w:p>
            <w:pPr>
              <w:pStyle w:val="TableParagraph"/>
              <w:spacing w:line="261" w:lineRule="auto"/>
              <w:ind w:left="179" w:firstLine="163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Importo rendicontato</w:t>
            </w:r>
          </w:p>
        </w:tc>
        <w:tc>
          <w:tcPr>
            <w:tcW w:w="278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D6E2BC"/>
          </w:tcPr>
          <w:p>
            <w:pPr>
              <w:pStyle w:val="TableParagraph"/>
              <w:spacing w:before="23"/>
              <w:ind w:left="261"/>
              <w:rPr>
                <w:b/>
                <w:sz w:val="17"/>
              </w:rPr>
            </w:pPr>
            <w:r>
              <w:rPr>
                <w:b/>
                <w:sz w:val="17"/>
              </w:rPr>
              <w:t>Estremi quietanza</w:t>
            </w:r>
            <w:r>
              <w:rPr>
                <w:b/>
                <w:spacing w:val="1"/>
                <w:sz w:val="17"/>
              </w:rPr>
              <w:t> </w:t>
            </w:r>
            <w:r>
              <w:rPr>
                <w:b/>
                <w:spacing w:val="-2"/>
                <w:sz w:val="17"/>
              </w:rPr>
              <w:t>(pagamento)</w:t>
            </w:r>
          </w:p>
        </w:tc>
      </w:tr>
      <w:tr>
        <w:trPr>
          <w:trHeight w:val="841" w:hRule="atLeast"/>
        </w:trPr>
        <w:tc>
          <w:tcPr>
            <w:tcW w:w="54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line="261" w:lineRule="auto" w:before="114"/>
              <w:ind w:left="78" w:right="4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Natura</w:t>
            </w:r>
            <w:r>
              <w:rPr>
                <w:b/>
                <w:spacing w:val="-11"/>
                <w:sz w:val="17"/>
              </w:rPr>
              <w:t> </w:t>
            </w:r>
            <w:r>
              <w:rPr>
                <w:b/>
                <w:sz w:val="17"/>
              </w:rPr>
              <w:t>Documento</w:t>
            </w:r>
            <w:r>
              <w:rPr>
                <w:b/>
                <w:spacing w:val="-11"/>
                <w:sz w:val="17"/>
              </w:rPr>
              <w:t> </w:t>
            </w:r>
            <w:r>
              <w:rPr>
                <w:b/>
                <w:sz w:val="17"/>
              </w:rPr>
              <w:t>(es. </w:t>
            </w:r>
            <w:r>
              <w:rPr>
                <w:b/>
                <w:spacing w:val="-2"/>
                <w:sz w:val="17"/>
              </w:rPr>
              <w:t>fattura/Documnto </w:t>
            </w:r>
            <w:r>
              <w:rPr>
                <w:b/>
                <w:sz w:val="17"/>
              </w:rPr>
              <w:t>contabile ecc.)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132"/>
              <w:rPr>
                <w:sz w:val="17"/>
              </w:rPr>
            </w:pPr>
          </w:p>
          <w:p>
            <w:pPr>
              <w:pStyle w:val="TableParagraph"/>
              <w:ind w:left="138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numero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132"/>
              <w:rPr>
                <w:sz w:val="17"/>
              </w:rPr>
            </w:pPr>
          </w:p>
          <w:p>
            <w:pPr>
              <w:pStyle w:val="TableParagraph"/>
              <w:ind w:left="302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data</w:t>
            </w:r>
          </w:p>
        </w:tc>
        <w:tc>
          <w:tcPr>
            <w:tcW w:w="274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6E2BC"/>
          </w:tcPr>
          <w:p>
            <w:pPr>
              <w:pStyle w:val="TableParagraph"/>
              <w:spacing w:line="261" w:lineRule="auto" w:before="6"/>
              <w:ind w:left="45" w:right="1" w:hanging="4"/>
              <w:jc w:val="center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Natura Documento</w:t>
            </w:r>
          </w:p>
          <w:p>
            <w:pPr>
              <w:pStyle w:val="TableParagraph"/>
              <w:spacing w:line="283" w:lineRule="auto" w:before="5"/>
              <w:ind w:left="41" w:right="1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(indicare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gli</w:t>
            </w:r>
            <w:r>
              <w:rPr>
                <w:spacing w:val="40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estremi</w:t>
            </w:r>
            <w:r>
              <w:rPr>
                <w:spacing w:val="-8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del</w:t>
            </w:r>
          </w:p>
          <w:p>
            <w:pPr>
              <w:pStyle w:val="TableParagraph"/>
              <w:spacing w:line="58" w:lineRule="exact" w:before="1"/>
              <w:ind w:left="41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provvedimento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6E2BC"/>
          </w:tcPr>
          <w:p>
            <w:pPr>
              <w:pStyle w:val="TableParagraph"/>
              <w:spacing w:before="132"/>
              <w:rPr>
                <w:sz w:val="17"/>
              </w:rPr>
            </w:pPr>
          </w:p>
          <w:p>
            <w:pPr>
              <w:pStyle w:val="TableParagraph"/>
              <w:ind w:left="19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numero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6E2BC"/>
          </w:tcPr>
          <w:p>
            <w:pPr>
              <w:pStyle w:val="TableParagraph"/>
              <w:spacing w:before="132"/>
              <w:rPr>
                <w:sz w:val="17"/>
              </w:rPr>
            </w:pPr>
          </w:p>
          <w:p>
            <w:pPr>
              <w:pStyle w:val="TableParagraph"/>
              <w:ind w:left="336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data</w:t>
            </w:r>
          </w:p>
        </w:tc>
      </w:tr>
      <w:tr>
        <w:trPr>
          <w:trHeight w:val="611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7"/>
              <w:rPr>
                <w:sz w:val="17"/>
              </w:rPr>
            </w:pPr>
          </w:p>
          <w:p>
            <w:pPr>
              <w:pStyle w:val="TableParagraph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"/>
              <w:rPr>
                <w:sz w:val="17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"/>
              <w:rPr>
                <w:sz w:val="17"/>
              </w:rPr>
            </w:pPr>
          </w:p>
          <w:p>
            <w:pPr>
              <w:pStyle w:val="TableParagraph"/>
              <w:ind w:left="40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5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5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5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5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5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5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 w:right="1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5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65" w:hRule="atLeast"/>
        </w:trPr>
        <w:tc>
          <w:tcPr>
            <w:tcW w:w="5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0"/>
              <w:ind w:left="24"/>
              <w:jc w:val="center"/>
              <w:rPr>
                <w:b/>
                <w:sz w:val="17"/>
              </w:rPr>
            </w:pPr>
            <w:r>
              <w:rPr>
                <w:b/>
                <w:spacing w:val="-10"/>
                <w:sz w:val="17"/>
              </w:rPr>
              <w:t>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38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5"/>
              <w:ind w:left="40"/>
              <w:jc w:val="center"/>
              <w:rPr>
                <w:sz w:val="17"/>
              </w:rPr>
            </w:pPr>
            <w:r>
              <w:rPr>
                <w:sz w:val="17"/>
              </w:rPr>
              <w:t>€</w:t>
            </w:r>
            <w:r>
              <w:rPr>
                <w:spacing w:val="1"/>
                <w:sz w:val="17"/>
              </w:rPr>
              <w:t> </w:t>
            </w:r>
            <w:r>
              <w:rPr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90" w:hRule="atLeast"/>
        </w:trPr>
        <w:tc>
          <w:tcPr>
            <w:tcW w:w="54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54"/>
              <w:jc w:val="righ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Totale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54"/>
              <w:ind w:left="38" w:right="1"/>
              <w:jc w:val="center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0.00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spacing w:before="54"/>
              <w:ind w:left="40" w:right="1"/>
              <w:jc w:val="center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0.00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91CF50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770" w:hRule="atLeast"/>
        </w:trPr>
        <w:tc>
          <w:tcPr>
            <w:tcW w:w="16230" w:type="dxa"/>
            <w:gridSpan w:val="12"/>
          </w:tcPr>
          <w:p>
            <w:pPr>
              <w:pStyle w:val="TableParagraph"/>
              <w:tabs>
                <w:tab w:pos="2244" w:val="left" w:leader="none"/>
              </w:tabs>
              <w:spacing w:line="518" w:lineRule="auto" w:before="166"/>
              <w:ind w:left="28" w:right="2292"/>
              <w:rPr>
                <w:sz w:val="17"/>
              </w:rPr>
            </w:pPr>
            <w:r>
              <w:rPr>
                <w:b/>
                <w:i/>
                <w:sz w:val="17"/>
              </w:rPr>
              <w:t>N.B. E' necessario allegare alla presente, oltre ai documenti ivi dichiarati,anche la documentazione tecnica/amministrativa/contabile dell’iter amministrativo che ha determinato la spesa sostenuta Luogo e data </w:t>
            </w:r>
            <w:r>
              <w:rPr>
                <w:sz w:val="17"/>
                <w:u w:val="single"/>
              </w:rPr>
              <w:tab/>
            </w:r>
          </w:p>
          <w:p>
            <w:pPr>
              <w:pStyle w:val="TableParagraph"/>
              <w:tabs>
                <w:tab w:pos="8424" w:val="left" w:leader="none"/>
              </w:tabs>
              <w:ind w:left="28"/>
              <w:rPr>
                <w:sz w:val="17"/>
              </w:rPr>
            </w:pPr>
            <w:r>
              <w:rPr>
                <w:b/>
                <w:i/>
                <w:sz w:val="17"/>
              </w:rPr>
              <w:t>Firma del legale</w:t>
            </w:r>
            <w:r>
              <w:rPr>
                <w:b/>
                <w:i/>
                <w:spacing w:val="6"/>
                <w:sz w:val="17"/>
              </w:rPr>
              <w:t> </w:t>
            </w:r>
            <w:r>
              <w:rPr>
                <w:b/>
                <w:i/>
                <w:sz w:val="17"/>
              </w:rPr>
              <w:t>rappresentante</w:t>
            </w:r>
            <w:r>
              <w:rPr>
                <w:b/>
                <w:i/>
                <w:spacing w:val="6"/>
                <w:sz w:val="17"/>
              </w:rPr>
              <w:t> </w:t>
            </w:r>
            <w:r>
              <w:rPr>
                <w:b/>
                <w:i/>
                <w:sz w:val="17"/>
              </w:rPr>
              <w:t>dell’Ente</w:t>
            </w:r>
            <w:r>
              <w:rPr>
                <w:b/>
                <w:i/>
                <w:spacing w:val="6"/>
                <w:sz w:val="17"/>
              </w:rPr>
              <w:t> </w:t>
            </w:r>
            <w:r>
              <w:rPr>
                <w:b/>
                <w:i/>
                <w:sz w:val="17"/>
              </w:rPr>
              <w:t>titolare del CEAS (o suo delegato)</w:t>
            </w:r>
            <w:r>
              <w:rPr>
                <w:b/>
                <w:i/>
                <w:spacing w:val="45"/>
                <w:sz w:val="17"/>
              </w:rPr>
              <w:t> </w:t>
            </w:r>
            <w:r>
              <w:rPr>
                <w:sz w:val="17"/>
                <w:u w:val="single"/>
              </w:rPr>
              <w:tab/>
            </w:r>
          </w:p>
        </w:tc>
      </w:tr>
    </w:tbl>
    <w:sectPr>
      <w:footerReference w:type="default" r:id="rId5"/>
      <w:type w:val="continuous"/>
      <w:pgSz w:w="16840" w:h="11910" w:orient="landscape"/>
      <w:pgMar w:header="0" w:footer="0" w:top="1340" w:bottom="160" w:left="141" w:right="283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17"/>
      </w:rPr>
    </w:pPr>
    <w:r>
      <w:rPr>
        <w:sz w:val="17"/>
      </w:rPr>
      <mc:AlternateContent>
        <mc:Choice Requires="wps">
          <w:drawing>
            <wp:anchor distT="0" distB="0" distL="0" distR="0" allowOverlap="1" layoutInCell="1" locked="0" behindDoc="1" simplePos="0" relativeHeight="487350784">
              <wp:simplePos x="0" y="0"/>
              <wp:positionH relativeFrom="page">
                <wp:posOffset>8035544</wp:posOffset>
              </wp:positionH>
              <wp:positionV relativeFrom="page">
                <wp:posOffset>7431661</wp:posOffset>
              </wp:positionV>
              <wp:extent cx="2513965" cy="11557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513965" cy="115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164" w:lineRule="exact"/>
                            <w:ind w:left="20"/>
                          </w:pPr>
                          <w:r>
                            <w:rPr/>
                            <w:t>Rendiconto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/>
                            <w:t>analitico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/>
                            <w:t>delle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/>
                            <w:t>spese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/>
                            <w:t>sostenute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/>
                            <w:t>dal</w:t>
                          </w:r>
                          <w:r>
                            <w:rPr>
                              <w:spacing w:val="3"/>
                            </w:rPr>
                            <w:t> </w:t>
                          </w:r>
                          <w:r>
                            <w:rPr/>
                            <w:t>beneficiario</w:t>
                          </w:r>
                          <w:r>
                            <w:rPr>
                              <w:spacing w:val="34"/>
                            </w:rPr>
                            <w:t> </w:t>
                          </w:r>
                          <w:r>
                            <w:rPr/>
                            <w:t>Pagina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632.720032pt;margin-top:585.170227pt;width:197.95pt;height:9.1pt;mso-position-horizontal-relative:page;mso-position-vertical-relative:page;z-index:-15965696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line="164" w:lineRule="exact"/>
                      <w:ind w:left="20"/>
                    </w:pPr>
                    <w:r>
                      <w:rPr/>
                      <w:t>Rendiconto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/>
                      <w:t>analitico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/>
                      <w:t>delle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/>
                      <w:t>spese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/>
                      <w:t>sostenute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/>
                      <w:t>dal</w:t>
                    </w:r>
                    <w:r>
                      <w:rPr>
                        <w:spacing w:val="3"/>
                      </w:rPr>
                      <w:t> </w:t>
                    </w:r>
                    <w:r>
                      <w:rPr/>
                      <w:t>beneficiario</w:t>
                    </w:r>
                    <w:r>
                      <w:rPr>
                        <w:spacing w:val="34"/>
                      </w:rPr>
                      <w:t> </w:t>
                    </w:r>
                    <w:r>
                      <w:rPr/>
                      <w:t>Pagina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4"/>
      <w:szCs w:val="1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dc:title>All_F1_Rendiconto_analitico_spese_sostenute_beneficiario.xlsx</dc:title>
  <dcterms:created xsi:type="dcterms:W3CDTF">2026-03-06T12:21:37Z</dcterms:created>
  <dcterms:modified xsi:type="dcterms:W3CDTF">2026-03-06T12:21:37Z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LastSaved">
    <vt:filetime>2026-03-06T00:00:00Z</vt:filetime>
  </property>
  <property fmtid="{D5CDD505-2E9C-101B-9397-08002B2CF9AE}" pid="4" name="Producer">
    <vt:lpwstr>Microsoft: Print To PDF</vt:lpwstr>
  </property>
</Properties>
</file>